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B874" w14:textId="77777777" w:rsidR="008065BC" w:rsidRDefault="008065BC" w:rsidP="008065BC">
      <w:pPr>
        <w:pStyle w:val="Nagwek1"/>
        <w:jc w:val="right"/>
        <w:rPr>
          <w:rFonts w:ascii="Times New Roman" w:hAnsi="Times New Roman" w:cs="Times New Roman"/>
          <w:sz w:val="22"/>
          <w:szCs w:val="22"/>
        </w:rPr>
      </w:pPr>
      <w:r w:rsidRPr="00811049">
        <w:rPr>
          <w:rFonts w:ascii="Times New Roman" w:hAnsi="Times New Roman" w:cs="Times New Roman"/>
          <w:sz w:val="22"/>
          <w:szCs w:val="22"/>
        </w:rPr>
        <w:t>Załącznik nr 1A</w:t>
      </w:r>
    </w:p>
    <w:p w14:paraId="360138EC" w14:textId="77777777" w:rsidR="008065BC" w:rsidRPr="00811049" w:rsidRDefault="008065BC" w:rsidP="008065BC">
      <w:pPr>
        <w:pStyle w:val="Tekstpodstawowy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8065BC" w:rsidRPr="00811049" w14:paraId="6390A140" w14:textId="77777777" w:rsidTr="001B24D4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17618" w14:textId="77777777" w:rsidR="008065BC" w:rsidRPr="00811049" w:rsidRDefault="008065BC" w:rsidP="001B24D4">
            <w:pPr>
              <w:jc w:val="center"/>
              <w:rPr>
                <w:b/>
                <w:sz w:val="32"/>
                <w:szCs w:val="32"/>
              </w:rPr>
            </w:pPr>
            <w:r w:rsidRPr="00811049">
              <w:rPr>
                <w:b/>
                <w:sz w:val="32"/>
                <w:szCs w:val="32"/>
              </w:rPr>
              <w:t>Doświadczenie osób skierowanych do realizacji zamówienia – kryterium oceny ofert</w:t>
            </w:r>
          </w:p>
          <w:p w14:paraId="354C780C" w14:textId="77777777" w:rsidR="008065BC" w:rsidRPr="00811049" w:rsidRDefault="008065BC" w:rsidP="001B24D4">
            <w:pPr>
              <w:jc w:val="center"/>
              <w:rPr>
                <w:b/>
                <w:sz w:val="24"/>
                <w:szCs w:val="24"/>
              </w:rPr>
            </w:pPr>
          </w:p>
          <w:p w14:paraId="3E536148" w14:textId="77777777" w:rsidR="008065BC" w:rsidRDefault="008065BC" w:rsidP="001B24D4">
            <w:pPr>
              <w:ind w:left="37"/>
              <w:jc w:val="center"/>
              <w:rPr>
                <w:sz w:val="24"/>
                <w:szCs w:val="24"/>
              </w:rPr>
            </w:pPr>
            <w:r w:rsidRPr="00811049">
              <w:rPr>
                <w:bCs/>
                <w:sz w:val="24"/>
                <w:szCs w:val="24"/>
              </w:rPr>
              <w:t xml:space="preserve">Dotyczy postępowania: </w:t>
            </w:r>
            <w:r w:rsidRPr="00811049">
              <w:rPr>
                <w:sz w:val="24"/>
                <w:szCs w:val="24"/>
              </w:rPr>
              <w:t xml:space="preserve"> </w:t>
            </w:r>
          </w:p>
          <w:p w14:paraId="65F811CB" w14:textId="77777777" w:rsidR="008065BC" w:rsidRDefault="007546FE" w:rsidP="001B24D4">
            <w:pPr>
              <w:jc w:val="center"/>
              <w:rPr>
                <w:b/>
                <w:bCs/>
                <w:sz w:val="24"/>
                <w:szCs w:val="24"/>
              </w:rPr>
            </w:pPr>
            <w:r w:rsidRPr="007546FE">
              <w:rPr>
                <w:b/>
                <w:bCs/>
                <w:sz w:val="24"/>
                <w:szCs w:val="24"/>
              </w:rPr>
              <w:t>Naprawa elewacji i elementów kamiennych wraz z odwodnieniem – prace konserwatorskie i restauratorskie przy zabytkowym Kościele w Leszczynach (etap 1)</w:t>
            </w:r>
          </w:p>
          <w:p w14:paraId="6EDE5C87" w14:textId="1A57636B" w:rsidR="007546FE" w:rsidRPr="00811049" w:rsidRDefault="007546FE" w:rsidP="001B24D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8065BC" w:rsidRPr="00811049" w14:paraId="567BC406" w14:textId="77777777" w:rsidTr="001B24D4">
        <w:tc>
          <w:tcPr>
            <w:tcW w:w="567" w:type="dxa"/>
          </w:tcPr>
          <w:p w14:paraId="3E86F7FB" w14:textId="77777777" w:rsidR="008065BC" w:rsidRPr="00811049" w:rsidRDefault="008065BC" w:rsidP="001B24D4">
            <w:pPr>
              <w:rPr>
                <w:iCs/>
              </w:rPr>
            </w:pPr>
            <w:r w:rsidRPr="00811049">
              <w:rPr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5AE428F4" w14:textId="77777777" w:rsidR="008065BC" w:rsidRPr="00811049" w:rsidRDefault="008065BC" w:rsidP="001B24D4">
            <w:pPr>
              <w:spacing w:before="120"/>
              <w:jc w:val="center"/>
              <w:rPr>
                <w:b/>
                <w:lang w:eastAsia="pl-PL"/>
              </w:rPr>
            </w:pPr>
            <w:r w:rsidRPr="00811049">
              <w:rPr>
                <w:b/>
                <w:iCs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E04117F" w14:textId="77777777" w:rsidR="008065BC" w:rsidRPr="007546FE" w:rsidRDefault="008065BC" w:rsidP="001B24D4">
            <w:pPr>
              <w:jc w:val="center"/>
              <w:rPr>
                <w:b/>
                <w:iCs/>
              </w:rPr>
            </w:pPr>
            <w:r w:rsidRPr="007546FE">
              <w:rPr>
                <w:b/>
                <w:iCs/>
              </w:rPr>
              <w:t xml:space="preserve">Informacje na temat </w:t>
            </w:r>
            <w:r w:rsidRPr="007546FE">
              <w:rPr>
                <w:b/>
                <w:lang w:eastAsia="pl-PL"/>
              </w:rPr>
              <w:t>doświadczenia w realizacji prac konserwatorskich/restauratorskich przy zabytkach wpisanych do rejestru albo na Listę Skarbów Dziedzictwa</w:t>
            </w:r>
          </w:p>
          <w:p w14:paraId="7D2034D0" w14:textId="77777777" w:rsidR="008065BC" w:rsidRPr="00811049" w:rsidRDefault="008065BC" w:rsidP="001B24D4">
            <w:pPr>
              <w:jc w:val="center"/>
              <w:rPr>
                <w:lang w:eastAsia="pl-PL"/>
              </w:rPr>
            </w:pPr>
            <w:r w:rsidRPr="00811049">
              <w:rPr>
                <w:sz w:val="18"/>
                <w:szCs w:val="16"/>
                <w:lang w:eastAsia="pl-PL"/>
              </w:rPr>
              <w:t>(</w:t>
            </w:r>
            <w:r w:rsidRPr="00811049">
              <w:rPr>
                <w:szCs w:val="16"/>
                <w:lang w:eastAsia="pl-PL"/>
              </w:rPr>
              <w:t>wskazana osoba ma: posiadać uprawnienia - zgodnie z postawionym w rozdziale 5 pkt  5.1.1 a) zapytania ofertowego, o których mowa w art. 37a ustawy o ochronie zabytków i opiece nad zabytkami (Dz. U. z 2022 r. poz. 840).</w:t>
            </w:r>
          </w:p>
        </w:tc>
        <w:tc>
          <w:tcPr>
            <w:tcW w:w="3260" w:type="dxa"/>
          </w:tcPr>
          <w:p w14:paraId="5796FD2E" w14:textId="77777777" w:rsidR="008065BC" w:rsidRPr="00811049" w:rsidRDefault="008065BC" w:rsidP="001B24D4">
            <w:pPr>
              <w:ind w:left="57"/>
              <w:contextualSpacing/>
              <w:jc w:val="center"/>
              <w:rPr>
                <w:iCs/>
              </w:rPr>
            </w:pPr>
            <w:r w:rsidRPr="00811049">
              <w:rPr>
                <w:b/>
                <w:bCs/>
              </w:rPr>
              <w:t>Osoby będące w dyspozycji wykonawcy/oddane do dyspozycji przez inny podmiot</w:t>
            </w:r>
          </w:p>
        </w:tc>
      </w:tr>
      <w:tr w:rsidR="008065BC" w:rsidRPr="00811049" w14:paraId="79811BAF" w14:textId="77777777" w:rsidTr="001B24D4">
        <w:tc>
          <w:tcPr>
            <w:tcW w:w="567" w:type="dxa"/>
            <w:vAlign w:val="center"/>
          </w:tcPr>
          <w:p w14:paraId="651BECC0" w14:textId="77777777" w:rsidR="008065BC" w:rsidRPr="00811049" w:rsidRDefault="008065BC" w:rsidP="001B24D4">
            <w:pPr>
              <w:jc w:val="center"/>
              <w:rPr>
                <w:iCs/>
              </w:rPr>
            </w:pPr>
            <w:r w:rsidRPr="00811049">
              <w:rPr>
                <w:iCs/>
              </w:rPr>
              <w:t>1</w:t>
            </w:r>
          </w:p>
        </w:tc>
        <w:tc>
          <w:tcPr>
            <w:tcW w:w="2410" w:type="dxa"/>
          </w:tcPr>
          <w:p w14:paraId="7B566208" w14:textId="77777777" w:rsidR="008065BC" w:rsidRPr="00811049" w:rsidRDefault="008065BC" w:rsidP="001B24D4">
            <w:pPr>
              <w:rPr>
                <w:iCs/>
              </w:rPr>
            </w:pPr>
          </w:p>
        </w:tc>
        <w:tc>
          <w:tcPr>
            <w:tcW w:w="8080" w:type="dxa"/>
          </w:tcPr>
          <w:p w14:paraId="3BFBB668" w14:textId="77777777" w:rsidR="008065BC" w:rsidRPr="00811049" w:rsidRDefault="008065BC" w:rsidP="001B24D4">
            <w:pPr>
              <w:rPr>
                <w:iCs/>
              </w:rPr>
            </w:pPr>
          </w:p>
          <w:p w14:paraId="0AD83986" w14:textId="77777777" w:rsidR="008065BC" w:rsidRDefault="008065BC" w:rsidP="008065BC">
            <w:pPr>
              <w:pStyle w:val="Default"/>
              <w:spacing w:line="600" w:lineRule="auto"/>
              <w:ind w:left="499"/>
              <w:jc w:val="left"/>
              <w:rPr>
                <w:bCs/>
                <w:sz w:val="20"/>
                <w:szCs w:val="22"/>
              </w:rPr>
            </w:pPr>
          </w:p>
          <w:p w14:paraId="42918408" w14:textId="7906898F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>……………………………………………………………………………….…………….. (nazwa inwestycji) ………………………………………………………………………………………………... (okres realizacji)</w:t>
            </w:r>
          </w:p>
          <w:p w14:paraId="6382EEFC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 xml:space="preserve">……………………………………………………………………………………….…...... (nazwa inwestycji) </w:t>
            </w:r>
            <w:r w:rsidRPr="00811049">
              <w:rPr>
                <w:bCs/>
                <w:sz w:val="20"/>
                <w:szCs w:val="22"/>
              </w:rPr>
              <w:lastRenderedPageBreak/>
              <w:t>………………………………………………………………………………………………... (okres realizacji)</w:t>
            </w:r>
          </w:p>
          <w:p w14:paraId="31172FB6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>………………………………………………………………………………………..…….. (nazwa inwestycji) ………………………………………………………………………………………………... (okres realizacji)</w:t>
            </w:r>
          </w:p>
          <w:p w14:paraId="618E1DC0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>……………………………………………………………………………….…………….. (nazwa inwestycji) …………………………………………………………………………………………….. (okres realizacji)</w:t>
            </w:r>
          </w:p>
          <w:p w14:paraId="24183747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>………………………………………………………………………….………………….. (nazwa inwestycji) ……………………………………………………………………………………………….. (okres realizacji)</w:t>
            </w:r>
          </w:p>
          <w:p w14:paraId="500D612E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 xml:space="preserve">………………………………………………………………………….………………….. (nazwa inwestycji) </w:t>
            </w:r>
            <w:r w:rsidRPr="00811049">
              <w:rPr>
                <w:bCs/>
                <w:sz w:val="20"/>
                <w:szCs w:val="22"/>
              </w:rPr>
              <w:lastRenderedPageBreak/>
              <w:t>……………………………………………………………………………………………….. (okres realizacji)</w:t>
            </w:r>
          </w:p>
          <w:p w14:paraId="2C55F901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>………………………………………………………………………….………………….. (nazwa inwestycji) ……………………………………………………………………………………………….. (okres realizacji)</w:t>
            </w:r>
          </w:p>
          <w:p w14:paraId="793E664A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>………………………………………………………………………….………………….. (nazwa inwestycji) ……………………………………………………………………………………………….. (okres realizacji)</w:t>
            </w:r>
          </w:p>
          <w:p w14:paraId="69E7174C" w14:textId="77777777" w:rsidR="008065BC" w:rsidRPr="00811049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>………………………………………………………………………….………………….. (nazwa inwestycji) ……………………………………………………………………………………………….. (okres realizacji)</w:t>
            </w:r>
          </w:p>
          <w:p w14:paraId="6FAD12D3" w14:textId="42435747" w:rsidR="008065BC" w:rsidRPr="008065BC" w:rsidRDefault="008065BC" w:rsidP="008065BC">
            <w:pPr>
              <w:pStyle w:val="Default"/>
              <w:numPr>
                <w:ilvl w:val="0"/>
                <w:numId w:val="1"/>
              </w:numPr>
              <w:spacing w:line="600" w:lineRule="auto"/>
              <w:ind w:left="499" w:hanging="357"/>
              <w:jc w:val="center"/>
              <w:rPr>
                <w:bCs/>
                <w:sz w:val="20"/>
                <w:szCs w:val="22"/>
              </w:rPr>
            </w:pPr>
            <w:r w:rsidRPr="00811049">
              <w:rPr>
                <w:bCs/>
                <w:sz w:val="20"/>
                <w:szCs w:val="22"/>
              </w:rPr>
              <w:t xml:space="preserve">………………………………………………………………………….………………….. (nazwa inwestycji) </w:t>
            </w:r>
            <w:r w:rsidRPr="00811049">
              <w:rPr>
                <w:bCs/>
                <w:sz w:val="20"/>
                <w:szCs w:val="22"/>
              </w:rPr>
              <w:lastRenderedPageBreak/>
              <w:t>……………………………………………………………………………………………….. (okres realizacji)</w:t>
            </w:r>
          </w:p>
          <w:p w14:paraId="5DB817C5" w14:textId="77777777" w:rsidR="008065BC" w:rsidRPr="00811049" w:rsidRDefault="008065BC" w:rsidP="001B24D4">
            <w:pPr>
              <w:rPr>
                <w:iCs/>
              </w:rPr>
            </w:pPr>
          </w:p>
        </w:tc>
        <w:tc>
          <w:tcPr>
            <w:tcW w:w="3260" w:type="dxa"/>
          </w:tcPr>
          <w:p w14:paraId="7A74C8CA" w14:textId="77777777" w:rsidR="008065BC" w:rsidRPr="00811049" w:rsidRDefault="008065BC" w:rsidP="001B24D4">
            <w:pPr>
              <w:jc w:val="left"/>
              <w:rPr>
                <w:iCs/>
              </w:rPr>
            </w:pPr>
          </w:p>
          <w:p w14:paraId="6D47E09F" w14:textId="77777777" w:rsidR="008065BC" w:rsidRPr="00811049" w:rsidRDefault="008065BC" w:rsidP="001B24D4">
            <w:pPr>
              <w:jc w:val="center"/>
              <w:rPr>
                <w:iCs/>
              </w:rPr>
            </w:pPr>
            <w:r w:rsidRPr="00811049">
              <w:rPr>
                <w:b/>
                <w:bCs/>
              </w:rPr>
              <w:t>Własne / oddane do dyspozycji</w:t>
            </w:r>
          </w:p>
        </w:tc>
      </w:tr>
    </w:tbl>
    <w:p w14:paraId="69100660" w14:textId="77777777" w:rsidR="008065BC" w:rsidRPr="00811049" w:rsidRDefault="008065BC" w:rsidP="008065BC">
      <w:pPr>
        <w:pStyle w:val="Nagwek1"/>
        <w:jc w:val="left"/>
        <w:rPr>
          <w:rFonts w:ascii="Times New Roman" w:hAnsi="Times New Roman" w:cs="Times New Roman"/>
          <w:sz w:val="22"/>
          <w:szCs w:val="22"/>
        </w:rPr>
      </w:pPr>
    </w:p>
    <w:p w14:paraId="26D1902E" w14:textId="77777777" w:rsidR="008065BC" w:rsidRPr="00811049" w:rsidRDefault="008065BC" w:rsidP="008065BC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5094FF7D" w14:textId="77777777" w:rsidR="008065BC" w:rsidRPr="00811049" w:rsidRDefault="008065BC" w:rsidP="008065BC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532BFB81" w14:textId="77777777" w:rsidR="008065BC" w:rsidRDefault="008065BC" w:rsidP="008065BC">
      <w:pPr>
        <w:spacing w:line="276" w:lineRule="auto"/>
        <w:rPr>
          <w:lang w:eastAsia="pl-PL"/>
        </w:rPr>
      </w:pPr>
    </w:p>
    <w:p w14:paraId="498BDCA7" w14:textId="77777777" w:rsidR="008065BC" w:rsidRDefault="008065BC" w:rsidP="008065BC">
      <w:pPr>
        <w:spacing w:line="276" w:lineRule="auto"/>
        <w:rPr>
          <w:lang w:eastAsia="pl-PL"/>
        </w:rPr>
      </w:pPr>
    </w:p>
    <w:p w14:paraId="3E8064D1" w14:textId="77777777" w:rsidR="008065BC" w:rsidRDefault="008065BC" w:rsidP="008065BC">
      <w:pPr>
        <w:spacing w:line="276" w:lineRule="auto"/>
        <w:rPr>
          <w:lang w:eastAsia="pl-PL"/>
        </w:rPr>
      </w:pPr>
    </w:p>
    <w:p w14:paraId="7F1A42E3" w14:textId="4E879B52" w:rsidR="008065BC" w:rsidRPr="00811049" w:rsidRDefault="008065BC" w:rsidP="008065BC">
      <w:pPr>
        <w:spacing w:line="276" w:lineRule="auto"/>
        <w:rPr>
          <w:lang w:eastAsia="pl-PL"/>
        </w:rPr>
      </w:pPr>
      <w:r w:rsidRPr="00811049">
        <w:rPr>
          <w:lang w:eastAsia="pl-PL"/>
        </w:rPr>
        <w:t>............................dn. ..........202</w:t>
      </w:r>
      <w:r w:rsidR="007546FE">
        <w:rPr>
          <w:lang w:eastAsia="pl-PL"/>
        </w:rPr>
        <w:t>5</w:t>
      </w:r>
      <w:r w:rsidRPr="00811049">
        <w:rPr>
          <w:lang w:eastAsia="pl-PL"/>
        </w:rPr>
        <w:t xml:space="preserve">r.     </w:t>
      </w:r>
      <w:r w:rsidRPr="00811049">
        <w:rPr>
          <w:lang w:eastAsia="pl-PL"/>
        </w:rPr>
        <w:tab/>
      </w:r>
      <w:r w:rsidRPr="00811049">
        <w:rPr>
          <w:lang w:eastAsia="pl-PL"/>
        </w:rPr>
        <w:tab/>
        <w:t xml:space="preserve"> </w:t>
      </w:r>
      <w:r w:rsidRPr="00811049">
        <w:rPr>
          <w:lang w:eastAsia="pl-PL"/>
        </w:rPr>
        <w:tab/>
      </w:r>
      <w:r w:rsidRPr="00811049">
        <w:rPr>
          <w:lang w:eastAsia="pl-PL"/>
        </w:rPr>
        <w:tab/>
      </w:r>
      <w:r w:rsidRPr="00811049">
        <w:rPr>
          <w:lang w:eastAsia="pl-PL"/>
        </w:rPr>
        <w:tab/>
        <w:t xml:space="preserve">   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811049">
        <w:rPr>
          <w:lang w:eastAsia="pl-PL"/>
        </w:rPr>
        <w:t xml:space="preserve">          …………………………...........................................</w:t>
      </w:r>
    </w:p>
    <w:p w14:paraId="2D84EE8F" w14:textId="06D10F00" w:rsidR="008065BC" w:rsidRPr="00811049" w:rsidRDefault="008065BC" w:rsidP="008065BC">
      <w:pPr>
        <w:spacing w:after="120" w:line="276" w:lineRule="auto"/>
        <w:ind w:left="2265"/>
        <w:jc w:val="center"/>
      </w:pPr>
      <w:r w:rsidRPr="00811049">
        <w:rPr>
          <w:sz w:val="16"/>
          <w:lang w:eastAsia="pl-PL"/>
        </w:rPr>
        <w:t xml:space="preserve">                                                 </w:t>
      </w:r>
      <w:r>
        <w:rPr>
          <w:sz w:val="16"/>
          <w:lang w:eastAsia="pl-PL"/>
        </w:rPr>
        <w:tab/>
      </w:r>
      <w:r>
        <w:rPr>
          <w:sz w:val="16"/>
          <w:lang w:eastAsia="pl-PL"/>
        </w:rPr>
        <w:tab/>
      </w:r>
      <w:r>
        <w:rPr>
          <w:sz w:val="16"/>
          <w:lang w:eastAsia="pl-PL"/>
        </w:rPr>
        <w:tab/>
      </w:r>
      <w:r>
        <w:rPr>
          <w:sz w:val="16"/>
          <w:lang w:eastAsia="pl-PL"/>
        </w:rPr>
        <w:tab/>
      </w:r>
      <w:r>
        <w:rPr>
          <w:sz w:val="16"/>
          <w:lang w:eastAsia="pl-PL"/>
        </w:rPr>
        <w:tab/>
      </w:r>
      <w:r w:rsidRPr="00811049">
        <w:rPr>
          <w:sz w:val="16"/>
          <w:lang w:eastAsia="pl-PL"/>
        </w:rPr>
        <w:t xml:space="preserve">        (podpis Wykonawcy/ upoważnionego przedstawiciela Wykonawcy)</w:t>
      </w:r>
    </w:p>
    <w:p w14:paraId="025ED5CF" w14:textId="77777777" w:rsidR="000412D0" w:rsidRDefault="000412D0"/>
    <w:sectPr w:rsidR="000412D0" w:rsidSect="008012FF">
      <w:headerReference w:type="first" r:id="rId7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93AF" w14:textId="77777777" w:rsidR="0087211C" w:rsidRDefault="0087211C">
      <w:r>
        <w:separator/>
      </w:r>
    </w:p>
  </w:endnote>
  <w:endnote w:type="continuationSeparator" w:id="0">
    <w:p w14:paraId="4DDFD9A2" w14:textId="77777777" w:rsidR="0087211C" w:rsidRDefault="0087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C3F3" w14:textId="77777777" w:rsidR="0087211C" w:rsidRDefault="0087211C">
      <w:r>
        <w:separator/>
      </w:r>
    </w:p>
  </w:footnote>
  <w:footnote w:type="continuationSeparator" w:id="0">
    <w:p w14:paraId="2D694C3B" w14:textId="77777777" w:rsidR="0087211C" w:rsidRDefault="0087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B399" w14:textId="77777777" w:rsidR="008E3378" w:rsidRDefault="00000000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46957158" wp14:editId="6E2A250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62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BC"/>
    <w:rsid w:val="000412D0"/>
    <w:rsid w:val="001B2615"/>
    <w:rsid w:val="00571B1E"/>
    <w:rsid w:val="007546FE"/>
    <w:rsid w:val="008012FF"/>
    <w:rsid w:val="008065BC"/>
    <w:rsid w:val="0087211C"/>
    <w:rsid w:val="008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585D"/>
  <w15:chartTrackingRefBased/>
  <w15:docId w15:val="{8EA48BBE-2276-4079-950C-E1FA5058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5B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8065BC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link w:val="TekstpodstawowyZnak"/>
    <w:rsid w:val="008065BC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065BC"/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8065BC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65BC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806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65B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8065BC"/>
    <w:pPr>
      <w:spacing w:after="0" w:line="240" w:lineRule="auto"/>
      <w:jc w:val="both"/>
    </w:pPr>
    <w:rPr>
      <w:rFonts w:ascii="Calibri" w:hAnsi="Calibr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065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Górno - Łukasz Papis</dc:creator>
  <cp:keywords/>
  <dc:description/>
  <cp:lastModifiedBy>Karolina Mazurczak</cp:lastModifiedBy>
  <cp:revision>2</cp:revision>
  <dcterms:created xsi:type="dcterms:W3CDTF">2024-05-10T10:52:00Z</dcterms:created>
  <dcterms:modified xsi:type="dcterms:W3CDTF">2025-05-16T07:57:00Z</dcterms:modified>
</cp:coreProperties>
</file>